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73EF" w14:textId="77777777" w:rsidR="005D3427" w:rsidRDefault="005D3427" w:rsidP="005D3427">
      <w:bookmarkStart w:id="0" w:name="_GoBack"/>
      <w:bookmarkEnd w:id="0"/>
    </w:p>
    <w:p w14:paraId="7A058FA2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Acmeism</w:t>
      </w:r>
    </w:p>
    <w:p w14:paraId="426424B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 xml:space="preserve">Acrostic </w:t>
      </w:r>
    </w:p>
    <w:p w14:paraId="16E0C1C5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Adynaton</w:t>
      </w:r>
    </w:p>
    <w:p w14:paraId="477654C5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Alliteration</w:t>
      </w:r>
    </w:p>
    <w:p w14:paraId="219ED7D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Anachronism</w:t>
      </w:r>
    </w:p>
    <w:p w14:paraId="65CC325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Analogue</w:t>
      </w:r>
    </w:p>
    <w:p w14:paraId="65B52E5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Antithesis</w:t>
      </w:r>
    </w:p>
    <w:p w14:paraId="72C0AD67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Aphorism</w:t>
      </w:r>
    </w:p>
    <w:p w14:paraId="64C93FC7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Apocope</w:t>
      </w:r>
    </w:p>
    <w:p w14:paraId="17A09CC6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Aposiopesis</w:t>
      </w:r>
    </w:p>
    <w:p w14:paraId="07AB057D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Asyndeton</w:t>
      </w:r>
    </w:p>
    <w:p w14:paraId="46FE50AB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Aubade</w:t>
      </w:r>
      <w:proofErr w:type="spellEnd"/>
    </w:p>
    <w:p w14:paraId="25699C2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Bucolic</w:t>
      </w:r>
    </w:p>
    <w:p w14:paraId="5F98F49C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Burden</w:t>
      </w:r>
    </w:p>
    <w:p w14:paraId="09ED0075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Carpe Diem</w:t>
      </w:r>
    </w:p>
    <w:p w14:paraId="64373EAD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Catalogue Poetry</w:t>
      </w:r>
    </w:p>
    <w:p w14:paraId="366C593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Cento</w:t>
      </w:r>
    </w:p>
    <w:p w14:paraId="75A6D802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Chiasmus</w:t>
      </w:r>
    </w:p>
    <w:p w14:paraId="1CB9C6CE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Cinquain</w:t>
      </w:r>
      <w:proofErr w:type="spellEnd"/>
    </w:p>
    <w:p w14:paraId="1E0C8CE7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Clerihew</w:t>
      </w:r>
    </w:p>
    <w:p w14:paraId="62863901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Dieresis</w:t>
      </w:r>
    </w:p>
    <w:p w14:paraId="5245D951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Dirge</w:t>
      </w:r>
    </w:p>
    <w:p w14:paraId="5CAEDF3A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Echo Verse</w:t>
      </w:r>
    </w:p>
    <w:p w14:paraId="3BB69601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Elegy</w:t>
      </w:r>
    </w:p>
    <w:p w14:paraId="66A56759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Encomium</w:t>
      </w:r>
    </w:p>
    <w:p w14:paraId="727AAA01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Envelope</w:t>
      </w:r>
    </w:p>
    <w:p w14:paraId="66D8DF0C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Epic Poetry</w:t>
      </w:r>
    </w:p>
    <w:p w14:paraId="28F1C4C6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Epigram</w:t>
      </w:r>
    </w:p>
    <w:p w14:paraId="5E16AB9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Epitaph</w:t>
      </w:r>
    </w:p>
    <w:p w14:paraId="26C244AF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Epithalamium</w:t>
      </w:r>
    </w:p>
    <w:p w14:paraId="05D1AC38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Epizeuxis</w:t>
      </w:r>
    </w:p>
    <w:p w14:paraId="57C88E20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Eulogy</w:t>
      </w:r>
    </w:p>
    <w:p w14:paraId="44013ACA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Free Verse</w:t>
      </w:r>
    </w:p>
    <w:p w14:paraId="7E393710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Haiku</w:t>
      </w:r>
    </w:p>
    <w:p w14:paraId="74025F4A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Hendiadys</w:t>
      </w:r>
    </w:p>
    <w:p w14:paraId="1A0E8B1A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Imagery</w:t>
      </w:r>
    </w:p>
    <w:p w14:paraId="3AFB299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Irony (3 types)</w:t>
      </w:r>
    </w:p>
    <w:p w14:paraId="5077EBE2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Jingle</w:t>
      </w:r>
    </w:p>
    <w:p w14:paraId="23A12F5F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Lampoon</w:t>
      </w:r>
    </w:p>
    <w:p w14:paraId="79A3030F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Limerick</w:t>
      </w:r>
    </w:p>
    <w:p w14:paraId="7DB9557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Litotes</w:t>
      </w:r>
    </w:p>
    <w:p w14:paraId="4A10187C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Macaronic Verse</w:t>
      </w:r>
    </w:p>
    <w:p w14:paraId="668822B0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Malapropism</w:t>
      </w:r>
    </w:p>
    <w:p w14:paraId="0FA7AB62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Meiosis</w:t>
      </w:r>
    </w:p>
    <w:p w14:paraId="2E66823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Neologism</w:t>
      </w:r>
    </w:p>
    <w:p w14:paraId="2D9ECAA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lastRenderedPageBreak/>
        <w:t>Numen</w:t>
      </w:r>
    </w:p>
    <w:p w14:paraId="3FD2465C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Occasional Poetry</w:t>
      </w:r>
    </w:p>
    <w:p w14:paraId="00E20667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Paean</w:t>
      </w:r>
    </w:p>
    <w:p w14:paraId="7A1C3BC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Palindrome</w:t>
      </w:r>
    </w:p>
    <w:p w14:paraId="282D9756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Panegyric</w:t>
      </w:r>
    </w:p>
    <w:p w14:paraId="7813880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Parallel Structure</w:t>
      </w:r>
    </w:p>
    <w:p w14:paraId="20570AF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Paronomasia</w:t>
      </w:r>
    </w:p>
    <w:p w14:paraId="464CF1C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Pathetic Fallacy</w:t>
      </w:r>
    </w:p>
    <w:p w14:paraId="10E3909F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Periphrasis</w:t>
      </w:r>
    </w:p>
    <w:p w14:paraId="052FE1E2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Ploce</w:t>
      </w:r>
    </w:p>
    <w:p w14:paraId="18F93E78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Polysyndeton</w:t>
      </w:r>
      <w:proofErr w:type="spellEnd"/>
    </w:p>
    <w:p w14:paraId="2CDE513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Portmanteau Words</w:t>
      </w:r>
    </w:p>
    <w:p w14:paraId="67DF9495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Prosopopeia</w:t>
      </w:r>
      <w:proofErr w:type="spellEnd"/>
    </w:p>
    <w:p w14:paraId="075408E6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Proverb</w:t>
      </w:r>
    </w:p>
    <w:p w14:paraId="3DE62131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Repetend</w:t>
      </w:r>
      <w:proofErr w:type="spellEnd"/>
    </w:p>
    <w:p w14:paraId="40943323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Rhopalic</w:t>
      </w:r>
    </w:p>
    <w:p w14:paraId="107A937E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Ricochet Words</w:t>
      </w:r>
    </w:p>
    <w:p w14:paraId="49791114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Satire</w:t>
      </w:r>
    </w:p>
    <w:p w14:paraId="449110F8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Senryu</w:t>
      </w:r>
    </w:p>
    <w:p w14:paraId="0C44D8B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Serpentine Verse</w:t>
      </w:r>
    </w:p>
    <w:p w14:paraId="483B4138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Sigmatism</w:t>
      </w:r>
      <w:proofErr w:type="spellEnd"/>
    </w:p>
    <w:p w14:paraId="2441DF88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Stream of Conciseness</w:t>
      </w:r>
    </w:p>
    <w:p w14:paraId="0E292440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Tanka</w:t>
      </w:r>
    </w:p>
    <w:p w14:paraId="5B60556F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Tautology</w:t>
      </w:r>
    </w:p>
    <w:p w14:paraId="19BA6748" w14:textId="77777777" w:rsidR="005D3427" w:rsidRDefault="005D3427" w:rsidP="008749B2">
      <w:pPr>
        <w:pStyle w:val="ListParagraph"/>
        <w:numPr>
          <w:ilvl w:val="0"/>
          <w:numId w:val="1"/>
        </w:numPr>
      </w:pPr>
      <w:proofErr w:type="spellStart"/>
      <w:r>
        <w:t>Tmesis</w:t>
      </w:r>
      <w:proofErr w:type="spellEnd"/>
    </w:p>
    <w:p w14:paraId="1F18F479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Ubi-Sunt</w:t>
      </w:r>
    </w:p>
    <w:p w14:paraId="1B678C18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Villanelle</w:t>
      </w:r>
    </w:p>
    <w:p w14:paraId="6E7628CB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Visual/Concrete Poetry</w:t>
      </w:r>
    </w:p>
    <w:p w14:paraId="4607D6CD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Volta</w:t>
      </w:r>
    </w:p>
    <w:p w14:paraId="35C85568" w14:textId="77777777" w:rsidR="005D3427" w:rsidRDefault="005D3427" w:rsidP="008749B2">
      <w:pPr>
        <w:pStyle w:val="ListParagraph"/>
        <w:numPr>
          <w:ilvl w:val="0"/>
          <w:numId w:val="1"/>
        </w:numPr>
      </w:pPr>
      <w:r>
        <w:t>Zeugma</w:t>
      </w:r>
    </w:p>
    <w:sectPr w:rsidR="005D3427" w:rsidSect="00981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9A3"/>
    <w:multiLevelType w:val="hybridMultilevel"/>
    <w:tmpl w:val="8124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B2"/>
    <w:rsid w:val="002F1357"/>
    <w:rsid w:val="005D3427"/>
    <w:rsid w:val="007B0993"/>
    <w:rsid w:val="008749B2"/>
    <w:rsid w:val="008B345A"/>
    <w:rsid w:val="0098123B"/>
    <w:rsid w:val="00CF7185"/>
    <w:rsid w:val="00D86B77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B9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Evans</dc:creator>
  <cp:keywords/>
  <dc:description/>
  <cp:lastModifiedBy>Adesuwa Osazuwa</cp:lastModifiedBy>
  <cp:revision>2</cp:revision>
  <dcterms:created xsi:type="dcterms:W3CDTF">2013-05-17T22:51:00Z</dcterms:created>
  <dcterms:modified xsi:type="dcterms:W3CDTF">2013-05-17T22:51:00Z</dcterms:modified>
</cp:coreProperties>
</file>